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02" w:rsidRDefault="005F0419"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华东师范大学“国家公派研究生项目”申请表</w:t>
      </w:r>
    </w:p>
    <w:p w:rsidR="00005102" w:rsidRDefault="00005102">
      <w:pPr>
        <w:spacing w:line="420" w:lineRule="exact"/>
        <w:jc w:val="center"/>
        <w:rPr>
          <w:rFonts w:ascii="黑体" w:eastAsia="黑体" w:hAnsi="黑体"/>
          <w:bCs/>
          <w:sz w:val="24"/>
          <w:szCs w:val="32"/>
        </w:rPr>
      </w:pPr>
    </w:p>
    <w:tbl>
      <w:tblPr>
        <w:tblW w:w="95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86"/>
        <w:gridCol w:w="282"/>
        <w:gridCol w:w="529"/>
        <w:gridCol w:w="377"/>
        <w:gridCol w:w="283"/>
        <w:gridCol w:w="709"/>
        <w:gridCol w:w="1274"/>
        <w:gridCol w:w="1136"/>
        <w:gridCol w:w="628"/>
        <w:gridCol w:w="561"/>
        <w:gridCol w:w="1658"/>
      </w:tblGrid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国内导师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66" w:type="dxa"/>
            <w:gridSpan w:val="6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966" w:type="dxa"/>
            <w:gridSpan w:val="6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培养类别</w:t>
            </w:r>
          </w:p>
        </w:tc>
        <w:tc>
          <w:tcPr>
            <w:tcW w:w="8223" w:type="dxa"/>
            <w:gridSpan w:val="11"/>
            <w:vAlign w:val="center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0567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在读硕</w:t>
            </w:r>
            <w:r>
              <w:rPr>
                <w:rFonts w:ascii="宋体" w:hAnsi="宋体"/>
                <w:szCs w:val="21"/>
              </w:rPr>
              <w:t>士</w:t>
            </w:r>
            <w:r>
              <w:rPr>
                <w:rFonts w:ascii="宋体" w:hAnsi="宋体" w:hint="eastAsia"/>
                <w:szCs w:val="21"/>
              </w:rPr>
              <w:t>生，学制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年，现就读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年级；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3207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应届硕士毕业生，学制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年，毕业时间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月；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8319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硕博连读生，学制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年（硕士阶段）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年（博士阶段），硕士阶段入学时间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进入博士阶段时间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月；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4270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普通博士生，学制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年，现就读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年级；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4712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直博生，学制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年，现就读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年级，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进入博士阶段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月；</w:t>
            </w:r>
            <w:r>
              <w:rPr>
                <w:rFonts w:ascii="宋体" w:hAnsi="宋体"/>
                <w:szCs w:val="21"/>
              </w:rPr>
              <w:t xml:space="preserve">　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20941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本科应届毕业生，于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>月毕业。</w:t>
            </w:r>
          </w:p>
        </w:tc>
      </w:tr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8223" w:type="dxa"/>
            <w:gridSpan w:val="11"/>
            <w:vAlign w:val="center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1802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联合培养博士研究生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7719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6143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联合培养硕士研究生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5229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艺术类博士研究生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1061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艺术类硕士研究生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20229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艺术类联合培养博士研究生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9439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艺术类联合培养</w:t>
            </w:r>
            <w:r>
              <w:rPr>
                <w:rFonts w:ascii="宋体" w:hAnsi="宋体" w:hint="eastAsia"/>
                <w:szCs w:val="21"/>
              </w:rPr>
              <w:t>硕</w:t>
            </w:r>
            <w:r>
              <w:rPr>
                <w:rFonts w:ascii="宋体" w:hAnsi="宋体" w:hint="eastAsia"/>
                <w:szCs w:val="21"/>
              </w:rPr>
              <w:t>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82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申请国别</w:t>
            </w:r>
          </w:p>
        </w:tc>
        <w:tc>
          <w:tcPr>
            <w:tcW w:w="2966" w:type="dxa"/>
            <w:gridSpan w:val="6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留学期限</w:t>
            </w:r>
          </w:p>
        </w:tc>
        <w:tc>
          <w:tcPr>
            <w:tcW w:w="3983" w:type="dxa"/>
            <w:gridSpan w:val="4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62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留学单位（中文）</w:t>
            </w:r>
          </w:p>
        </w:tc>
        <w:tc>
          <w:tcPr>
            <w:tcW w:w="2966" w:type="dxa"/>
            <w:gridSpan w:val="6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留学单位（英文）</w:t>
            </w:r>
          </w:p>
        </w:tc>
        <w:tc>
          <w:tcPr>
            <w:tcW w:w="3983" w:type="dxa"/>
            <w:gridSpan w:val="4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66" w:type="dxa"/>
            <w:gridSpan w:val="6"/>
            <w:tcBorders>
              <w:right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</w:tcBorders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82"/>
          <w:jc w:val="center"/>
        </w:trPr>
        <w:tc>
          <w:tcPr>
            <w:tcW w:w="1357" w:type="dxa"/>
            <w:vMerge w:val="restart"/>
            <w:vAlign w:val="center"/>
          </w:tcPr>
          <w:p w:rsidR="00005102" w:rsidRDefault="005F0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005102" w:rsidRDefault="005F0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6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188" w:type="dxa"/>
            <w:gridSpan w:val="3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66" w:type="dxa"/>
            <w:gridSpan w:val="3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983" w:type="dxa"/>
            <w:gridSpan w:val="4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005102">
        <w:trPr>
          <w:cantSplit/>
          <w:trHeight w:val="674"/>
          <w:jc w:val="center"/>
        </w:trPr>
        <w:tc>
          <w:tcPr>
            <w:tcW w:w="1357" w:type="dxa"/>
            <w:vMerge/>
            <w:vAlign w:val="center"/>
          </w:tcPr>
          <w:p w:rsidR="00005102" w:rsidRDefault="000051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88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562"/>
          <w:jc w:val="center"/>
        </w:trPr>
        <w:tc>
          <w:tcPr>
            <w:tcW w:w="1357" w:type="dxa"/>
            <w:vMerge/>
            <w:vAlign w:val="center"/>
          </w:tcPr>
          <w:p w:rsidR="00005102" w:rsidRDefault="000051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88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698"/>
          <w:jc w:val="center"/>
        </w:trPr>
        <w:tc>
          <w:tcPr>
            <w:tcW w:w="1357" w:type="dxa"/>
            <w:vMerge/>
            <w:vAlign w:val="center"/>
          </w:tcPr>
          <w:p w:rsidR="00005102" w:rsidRDefault="000051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188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trHeight w:val="3361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访学和留学经历（请注明留学国家、学校以及资助方式）</w:t>
            </w:r>
          </w:p>
        </w:tc>
        <w:tc>
          <w:tcPr>
            <w:tcW w:w="8223" w:type="dxa"/>
            <w:gridSpan w:val="11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trHeight w:val="1849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  <w:p w:rsidR="00005102" w:rsidRDefault="005F0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（参加各种外语能力考试的名称、时间、成绩）</w:t>
            </w:r>
          </w:p>
        </w:tc>
        <w:tc>
          <w:tcPr>
            <w:tcW w:w="8223" w:type="dxa"/>
            <w:gridSpan w:val="11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trHeight w:val="727"/>
          <w:jc w:val="center"/>
        </w:trPr>
        <w:tc>
          <w:tcPr>
            <w:tcW w:w="1357" w:type="dxa"/>
            <w:vMerge w:val="restart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求学经历</w:t>
            </w:r>
          </w:p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（从大学填起，如无可不填）</w:t>
            </w:r>
          </w:p>
        </w:tc>
        <w:tc>
          <w:tcPr>
            <w:tcW w:w="1068" w:type="dxa"/>
            <w:gridSpan w:val="2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898" w:type="dxa"/>
            <w:gridSpan w:val="4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038" w:type="dxa"/>
            <w:gridSpan w:val="3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219" w:type="dxa"/>
            <w:gridSpan w:val="2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005102">
        <w:trPr>
          <w:trHeight w:val="720"/>
          <w:jc w:val="center"/>
        </w:trPr>
        <w:tc>
          <w:tcPr>
            <w:tcW w:w="1357" w:type="dxa"/>
            <w:vMerge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898" w:type="dxa"/>
            <w:gridSpan w:val="4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trHeight w:val="615"/>
          <w:jc w:val="center"/>
        </w:trPr>
        <w:tc>
          <w:tcPr>
            <w:tcW w:w="1357" w:type="dxa"/>
            <w:vMerge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898" w:type="dxa"/>
            <w:gridSpan w:val="4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trHeight w:val="525"/>
          <w:jc w:val="center"/>
        </w:trPr>
        <w:tc>
          <w:tcPr>
            <w:tcW w:w="1357" w:type="dxa"/>
            <w:vMerge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898" w:type="dxa"/>
            <w:gridSpan w:val="4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3394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读书期间奖惩情况</w:t>
            </w:r>
          </w:p>
        </w:tc>
        <w:tc>
          <w:tcPr>
            <w:tcW w:w="8223" w:type="dxa"/>
            <w:gridSpan w:val="11"/>
            <w:vAlign w:val="center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4619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国内外导师间已有的合作项目（攻读博士学位，攻读硕士学位者可不填）</w:t>
            </w:r>
          </w:p>
        </w:tc>
        <w:tc>
          <w:tcPr>
            <w:tcW w:w="8223" w:type="dxa"/>
            <w:gridSpan w:val="11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cantSplit/>
          <w:trHeight w:val="4005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已有的科研成果和发表的论文</w:t>
            </w:r>
          </w:p>
          <w:p w:rsidR="00005102" w:rsidRDefault="00005102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3" w:type="dxa"/>
            <w:gridSpan w:val="11"/>
          </w:tcPr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05102">
        <w:trPr>
          <w:trHeight w:val="2529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</w:t>
            </w:r>
          </w:p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（该部分意见作为校内初审参考依据之一）</w:t>
            </w:r>
          </w:p>
        </w:tc>
        <w:tc>
          <w:tcPr>
            <w:tcW w:w="8223" w:type="dxa"/>
            <w:gridSpan w:val="11"/>
          </w:tcPr>
          <w:p w:rsidR="00005102" w:rsidRDefault="005F041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是否同意推荐：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是</w:t>
            </w:r>
            <w:sdt>
              <w:sdtPr>
                <w:rPr>
                  <w:rFonts w:ascii="宋体" w:hAnsi="宋体" w:hint="eastAsia"/>
                  <w:szCs w:val="21"/>
                </w:rPr>
                <w:id w:val="-10762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898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005102" w:rsidRDefault="005F0419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1"/>
              </w:rPr>
              <w:t>推荐意见：（如推荐，请就该生的研究能力、发展潜力、外语水平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、出国学习目标要求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等给出明确推荐意见）</w:t>
            </w: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对博士三年以上（含）及赴国外进行两年联合培养的博士二年级申请人，如无法在既定时间内完成所申请的留学计划，是否同意其推迟毕业：</w:t>
            </w:r>
            <w:sdt>
              <w:sdtPr>
                <w:rPr>
                  <w:rFonts w:ascii="宋体" w:hAnsi="宋体" w:hint="eastAsia"/>
                  <w:szCs w:val="21"/>
                </w:rPr>
                <w:id w:val="-6675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sdt>
              <w:sdtPr>
                <w:rPr>
                  <w:rFonts w:ascii="宋体" w:hAnsi="宋体" w:hint="eastAsia"/>
                  <w:szCs w:val="21"/>
                </w:rPr>
                <w:id w:val="5069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否</w:t>
            </w: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导师签字：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时间：</w:t>
            </w:r>
          </w:p>
        </w:tc>
      </w:tr>
      <w:tr w:rsidR="00005102">
        <w:trPr>
          <w:trHeight w:val="2529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辅导员及院系党委意见</w:t>
            </w:r>
          </w:p>
        </w:tc>
        <w:tc>
          <w:tcPr>
            <w:tcW w:w="8223" w:type="dxa"/>
            <w:gridSpan w:val="11"/>
          </w:tcPr>
          <w:p w:rsidR="00005102" w:rsidRDefault="005F0419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是否同意推荐：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是</w:t>
            </w:r>
            <w:sdt>
              <w:sdtPr>
                <w:rPr>
                  <w:rFonts w:ascii="宋体" w:hAnsi="宋体" w:hint="eastAsia"/>
                  <w:szCs w:val="21"/>
                </w:rPr>
                <w:id w:val="-10061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6488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005102" w:rsidRDefault="005F0419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1"/>
              </w:rPr>
              <w:t>请就申请人的思想品德、身心健康是否适合出国留学填写推荐意见。</w:t>
            </w:r>
          </w:p>
          <w:p w:rsidR="00005102" w:rsidRDefault="00005102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辅导员签字：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党委负责人签字（加盖公章）：</w:t>
            </w:r>
          </w:p>
          <w:p w:rsidR="00005102" w:rsidRDefault="00005102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</w:p>
        </w:tc>
      </w:tr>
      <w:tr w:rsidR="00005102">
        <w:trPr>
          <w:trHeight w:val="6675"/>
          <w:jc w:val="center"/>
        </w:trPr>
        <w:tc>
          <w:tcPr>
            <w:tcW w:w="1357" w:type="dxa"/>
            <w:vAlign w:val="center"/>
          </w:tcPr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院系意见</w:t>
            </w:r>
          </w:p>
          <w:p w:rsidR="00005102" w:rsidRDefault="005F0419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（该部分意见作为校内初审参考依据之一）</w:t>
            </w:r>
          </w:p>
        </w:tc>
        <w:tc>
          <w:tcPr>
            <w:tcW w:w="8223" w:type="dxa"/>
            <w:gridSpan w:val="11"/>
          </w:tcPr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是否同意推荐：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是</w:t>
            </w:r>
            <w:sdt>
              <w:sdtPr>
                <w:rPr>
                  <w:rFonts w:ascii="宋体" w:hAnsi="宋体" w:hint="eastAsia"/>
                  <w:szCs w:val="21"/>
                </w:rPr>
                <w:id w:val="-5248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0785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005102" w:rsidRDefault="005F0419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1"/>
              </w:rPr>
              <w:t>请就申请人的基本素质（包括</w:t>
            </w:r>
            <w:r w:rsidR="005A489C">
              <w:rPr>
                <w:rFonts w:ascii="黑体" w:eastAsia="黑体" w:hAnsi="宋体" w:hint="eastAsia"/>
                <w:sz w:val="20"/>
                <w:szCs w:val="21"/>
              </w:rPr>
              <w:t>政治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思想</w:t>
            </w:r>
            <w:r w:rsidR="005A489C">
              <w:rPr>
                <w:rFonts w:ascii="黑体" w:eastAsia="黑体" w:hAnsi="宋体" w:hint="eastAsia"/>
                <w:sz w:val="20"/>
                <w:szCs w:val="21"/>
              </w:rPr>
              <w:t>表现、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学习成绩、学术业务水平、发展潜力、</w:t>
            </w:r>
            <w:r w:rsidR="005A489C">
              <w:rPr>
                <w:rFonts w:ascii="黑体" w:eastAsia="黑体" w:hAnsi="宋体" w:hint="eastAsia"/>
                <w:sz w:val="20"/>
                <w:szCs w:val="21"/>
              </w:rPr>
              <w:t>综合素质、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外语水平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、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健康状况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等）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，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出国研修的必要性和可行性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，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回国后的计划等进行综合评议，填写推荐意见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字数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500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字左右）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。以下填写内容请以院系为单位汇总后发送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至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gongpai@yjsy.ecnu.edu.cn</w:t>
            </w:r>
            <w:r>
              <w:rPr>
                <w:rFonts w:ascii="黑体" w:eastAsia="黑体" w:hAnsi="宋体" w:hint="eastAsia"/>
                <w:sz w:val="20"/>
                <w:szCs w:val="21"/>
              </w:rPr>
              <w:t>。</w:t>
            </w: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联合培养博士研究生候选人推荐排序：</w:t>
            </w: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我院共有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人申请联合培养博研究生，该生为第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顺位推荐人。</w:t>
            </w: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对博士三年以上（含）及赴国外进行两年联合培养的博士二年级申请人，如无法在既定时间内完成所申请的留学计划，是否同意其推迟毕业：</w:t>
            </w:r>
            <w:sdt>
              <w:sdtPr>
                <w:rPr>
                  <w:rFonts w:ascii="宋体" w:hAnsi="宋体" w:hint="eastAsia"/>
                  <w:szCs w:val="21"/>
                </w:rPr>
                <w:id w:val="-5927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sdt>
              <w:sdtPr>
                <w:rPr>
                  <w:rFonts w:ascii="宋体" w:hAnsi="宋体" w:hint="eastAsia"/>
                  <w:szCs w:val="21"/>
                </w:rPr>
                <w:id w:val="-2223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>否</w:t>
            </w: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  <w:u w:val="single"/>
              </w:rPr>
            </w:pPr>
          </w:p>
          <w:p w:rsidR="00005102" w:rsidRDefault="005F0419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所在院系：（加盖单位公章）</w:t>
            </w:r>
          </w:p>
          <w:p w:rsidR="00005102" w:rsidRDefault="00005102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005102" w:rsidRDefault="005F0419">
            <w:pPr>
              <w:spacing w:line="4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时间：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5102" w:rsidRDefault="005F0419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申请人签名：</w:t>
      </w:r>
      <w:r>
        <w:rPr>
          <w:rFonts w:ascii="宋体" w:hAnsi="宋体" w:hint="eastAsia"/>
          <w:szCs w:val="21"/>
        </w:rPr>
        <w:t xml:space="preserve">                              </w:t>
      </w:r>
      <w:r>
        <w:rPr>
          <w:rFonts w:ascii="宋体" w:hAnsi="宋体" w:hint="eastAsia"/>
          <w:szCs w:val="21"/>
        </w:rPr>
        <w:t>填表时间：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005102" w:rsidRDefault="00005102"/>
    <w:sectPr w:rsidR="00005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19" w:rsidRDefault="005F0419" w:rsidP="005A489C">
      <w:r>
        <w:separator/>
      </w:r>
    </w:p>
  </w:endnote>
  <w:endnote w:type="continuationSeparator" w:id="0">
    <w:p w:rsidR="005F0419" w:rsidRDefault="005F0419" w:rsidP="005A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19" w:rsidRDefault="005F0419" w:rsidP="005A489C">
      <w:r>
        <w:separator/>
      </w:r>
    </w:p>
  </w:footnote>
  <w:footnote w:type="continuationSeparator" w:id="0">
    <w:p w:rsidR="005F0419" w:rsidRDefault="005F0419" w:rsidP="005A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A"/>
    <w:rsid w:val="00005102"/>
    <w:rsid w:val="002E355A"/>
    <w:rsid w:val="005A489C"/>
    <w:rsid w:val="005D38F4"/>
    <w:rsid w:val="005F0419"/>
    <w:rsid w:val="006D72D7"/>
    <w:rsid w:val="00877708"/>
    <w:rsid w:val="00894677"/>
    <w:rsid w:val="009B1F5A"/>
    <w:rsid w:val="00BC7B13"/>
    <w:rsid w:val="00DE5555"/>
    <w:rsid w:val="20465A51"/>
    <w:rsid w:val="36583415"/>
    <w:rsid w:val="42852941"/>
    <w:rsid w:val="574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B198"/>
  <w15:docId w15:val="{07BFCE75-5196-49D6-BE8A-F84355E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BC4A8-3C74-4C09-B799-490420C4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Ronghua</dc:creator>
  <cp:lastModifiedBy>YANG RH</cp:lastModifiedBy>
  <cp:revision>5</cp:revision>
  <dcterms:created xsi:type="dcterms:W3CDTF">2017-01-03T08:05:00Z</dcterms:created>
  <dcterms:modified xsi:type="dcterms:W3CDTF">2019-01-23T02:16:00Z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